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9A" w:rsidRPr="000A459A" w:rsidRDefault="000A459A" w:rsidP="000A459A">
      <w:pPr>
        <w:jc w:val="right"/>
        <w:rPr>
          <w:rFonts w:ascii="Times New Roman" w:hAnsi="Times New Roman" w:cs="Times New Roman"/>
          <w:sz w:val="24"/>
          <w:szCs w:val="24"/>
        </w:rPr>
      </w:pPr>
      <w:r w:rsidRPr="000A459A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tbl>
      <w:tblPr>
        <w:tblW w:w="10282" w:type="dxa"/>
        <w:tblLook w:val="04A0" w:firstRow="1" w:lastRow="0" w:firstColumn="1" w:lastColumn="0" w:noHBand="0" w:noVBand="1"/>
      </w:tblPr>
      <w:tblGrid>
        <w:gridCol w:w="5495"/>
        <w:gridCol w:w="4787"/>
      </w:tblGrid>
      <w:tr w:rsidR="00042811" w:rsidRPr="00146070" w:rsidTr="00611E9A">
        <w:trPr>
          <w:trHeight w:val="2542"/>
        </w:trPr>
        <w:tc>
          <w:tcPr>
            <w:tcW w:w="5495" w:type="dxa"/>
            <w:shd w:val="clear" w:color="auto" w:fill="auto"/>
          </w:tcPr>
          <w:p w:rsidR="00042811" w:rsidRPr="0099436A" w:rsidRDefault="0004281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99436A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ПРИНЯТО</w:t>
            </w:r>
          </w:p>
          <w:p w:rsidR="00042811" w:rsidRPr="0099436A" w:rsidRDefault="0004281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99436A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на заседании </w:t>
            </w:r>
          </w:p>
          <w:p w:rsidR="00042811" w:rsidRPr="0099436A" w:rsidRDefault="0004281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99436A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_________________________</w:t>
            </w:r>
          </w:p>
          <w:p w:rsidR="00042811" w:rsidRPr="0099436A" w:rsidRDefault="0004281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9436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название кафедры</w:t>
            </w:r>
          </w:p>
          <w:p w:rsidR="00042811" w:rsidRPr="0099436A" w:rsidRDefault="0004281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042811" w:rsidRPr="0099436A" w:rsidRDefault="0004281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99436A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протокол №__ от «__» ____ 20__ г. </w:t>
            </w:r>
          </w:p>
          <w:p w:rsidR="00042811" w:rsidRPr="0099436A" w:rsidRDefault="0004281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99436A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Заведующий кафедрой </w:t>
            </w:r>
          </w:p>
          <w:p w:rsidR="00042811" w:rsidRPr="0099436A" w:rsidRDefault="0004281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042811" w:rsidRPr="0099436A" w:rsidRDefault="0004281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99436A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____________________        ________________</w:t>
            </w:r>
          </w:p>
          <w:p w:rsidR="00042811" w:rsidRPr="00F56A46" w:rsidRDefault="0004281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9436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  подпись                                   Фамилия И.О.</w:t>
            </w:r>
          </w:p>
        </w:tc>
        <w:tc>
          <w:tcPr>
            <w:tcW w:w="4787" w:type="dxa"/>
            <w:shd w:val="clear" w:color="auto" w:fill="auto"/>
          </w:tcPr>
          <w:p w:rsidR="00042811" w:rsidRPr="00146070" w:rsidRDefault="00AC74DE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УТВЕРЖДАЮ</w:t>
            </w:r>
          </w:p>
          <w:p w:rsidR="00042811" w:rsidRPr="00146070" w:rsidRDefault="0004281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42811" w:rsidRPr="00146070" w:rsidRDefault="00A36EE6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Ректор</w:t>
            </w:r>
            <w:r w:rsidR="00F508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ФГАОУ ВО «МА</w:t>
            </w:r>
            <w:r w:rsidR="00042811"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>У»</w:t>
            </w:r>
          </w:p>
          <w:p w:rsidR="00042811" w:rsidRPr="00146070" w:rsidRDefault="0004281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42811" w:rsidRDefault="0004281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 И.М. Шадрина</w:t>
            </w:r>
          </w:p>
          <w:p w:rsidR="00042811" w:rsidRDefault="0004281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AE2C3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  <w:p w:rsidR="00042811" w:rsidRDefault="0004281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2811" w:rsidRPr="00E92687" w:rsidRDefault="0004281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9268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«___» ______ 20__ г. </w:t>
            </w:r>
          </w:p>
        </w:tc>
      </w:tr>
      <w:tr w:rsidR="00042811" w:rsidRPr="00146070" w:rsidTr="00611E9A">
        <w:trPr>
          <w:trHeight w:val="2533"/>
        </w:trPr>
        <w:tc>
          <w:tcPr>
            <w:tcW w:w="5495" w:type="dxa"/>
            <w:shd w:val="clear" w:color="auto" w:fill="auto"/>
          </w:tcPr>
          <w:p w:rsidR="00BE631C" w:rsidRDefault="00BE631C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042811" w:rsidRDefault="0004281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ПРИНЯТО</w:t>
            </w:r>
          </w:p>
          <w:p w:rsidR="00042811" w:rsidRPr="00AF3B41" w:rsidRDefault="0004281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на заседании учёного совета</w:t>
            </w:r>
          </w:p>
          <w:p w:rsidR="00042811" w:rsidRDefault="0004281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______________________________</w:t>
            </w:r>
          </w:p>
          <w:p w:rsidR="00042811" w:rsidRPr="00AF3B41" w:rsidRDefault="0004281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418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название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института</w:t>
            </w:r>
            <w:r w:rsidRPr="009C472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факультета</w:t>
            </w:r>
          </w:p>
          <w:p w:rsidR="00042811" w:rsidRDefault="0004281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042811" w:rsidRPr="00A41898" w:rsidRDefault="0004281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A4189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протокол №__ от «__» ____ 20__ г. </w:t>
            </w:r>
          </w:p>
          <w:p w:rsidR="00042811" w:rsidRDefault="0004281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Председатель </w:t>
            </w:r>
          </w:p>
          <w:p w:rsidR="00042811" w:rsidRDefault="0004281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042811" w:rsidRDefault="0004281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____________________        ________________</w:t>
            </w:r>
          </w:p>
          <w:p w:rsidR="00042811" w:rsidRPr="00146070" w:rsidRDefault="0004281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  </w:t>
            </w:r>
            <w:r w:rsidRPr="00A418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                      Фамилия И.О.</w:t>
            </w:r>
          </w:p>
        </w:tc>
        <w:tc>
          <w:tcPr>
            <w:tcW w:w="4787" w:type="dxa"/>
            <w:shd w:val="clear" w:color="auto" w:fill="auto"/>
          </w:tcPr>
          <w:p w:rsidR="00042811" w:rsidRPr="00146070" w:rsidRDefault="0004281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42811" w:rsidRPr="00146070" w:rsidTr="000A459A">
        <w:trPr>
          <w:trHeight w:val="1491"/>
        </w:trPr>
        <w:tc>
          <w:tcPr>
            <w:tcW w:w="5495" w:type="dxa"/>
          </w:tcPr>
          <w:p w:rsidR="00BE631C" w:rsidRDefault="00BE631C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042811" w:rsidRPr="00146070" w:rsidRDefault="0004281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146070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СОГЛАСОВАНО</w:t>
            </w:r>
          </w:p>
          <w:p w:rsidR="00042811" w:rsidRPr="00146070" w:rsidRDefault="00F508F7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научно-техническим советом ФГАОУ ВО «МА</w:t>
            </w:r>
            <w:r w:rsidR="00042811" w:rsidRPr="00146070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У» </w:t>
            </w:r>
          </w:p>
          <w:p w:rsidR="00042811" w:rsidRPr="00146070" w:rsidRDefault="0004281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«__» _______</w:t>
            </w:r>
            <w:r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__</w:t>
            </w:r>
            <w:r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г., протокол № __</w:t>
            </w:r>
          </w:p>
          <w:p w:rsidR="00042811" w:rsidRPr="00146070" w:rsidRDefault="0004281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42811" w:rsidRPr="00146070" w:rsidRDefault="0004281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42811" w:rsidRPr="00146070" w:rsidRDefault="005F6AC0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Заместитель председателя</w:t>
            </w:r>
            <w:r w:rsidR="00042811"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научно-технического совета Университета,</w:t>
            </w:r>
          </w:p>
          <w:p w:rsidR="00042811" w:rsidRPr="00146070" w:rsidRDefault="005F6AC0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Начальник отдела НИР </w:t>
            </w:r>
            <w:r w:rsidR="00F508F7">
              <w:rPr>
                <w:rFonts w:ascii="Times New Roman" w:eastAsia="Times New Roman" w:hAnsi="Times New Roman" w:cs="Times New Roman"/>
                <w:sz w:val="23"/>
                <w:szCs w:val="23"/>
              </w:rPr>
              <w:t>ФГАОУ ВО «МА</w:t>
            </w:r>
            <w:r w:rsidR="00042811"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>У»</w:t>
            </w:r>
          </w:p>
          <w:p w:rsidR="00042811" w:rsidRPr="00146070" w:rsidRDefault="0004281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42811" w:rsidRDefault="0004281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________________ </w:t>
            </w:r>
            <w:r w:rsidR="005F6AC0">
              <w:rPr>
                <w:rFonts w:ascii="Times New Roman" w:eastAsia="Times New Roman" w:hAnsi="Times New Roman" w:cs="Times New Roman"/>
                <w:sz w:val="23"/>
                <w:szCs w:val="23"/>
              </w:rPr>
              <w:t>Е.В. Скалабан</w:t>
            </w:r>
          </w:p>
          <w:p w:rsidR="00042811" w:rsidRPr="00AE2C3B" w:rsidRDefault="0004281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AE2C3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4787" w:type="dxa"/>
          </w:tcPr>
          <w:p w:rsidR="00042811" w:rsidRPr="00146070" w:rsidRDefault="0004281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2811" w:rsidRDefault="00042811" w:rsidP="0004281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2811" w:rsidRPr="00952A13" w:rsidRDefault="00042811" w:rsidP="0004281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A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ТЕХНИЧЕСКОЕ ЗАДАНИЕ </w:t>
      </w:r>
    </w:p>
    <w:p w:rsidR="00042811" w:rsidRPr="001536B7" w:rsidRDefault="00042811" w:rsidP="0004281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36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проведение инициативной НИОКР</w:t>
      </w:r>
    </w:p>
    <w:p w:rsidR="00042811" w:rsidRPr="001536B7" w:rsidRDefault="00042811" w:rsidP="0004281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36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базе</w:t>
      </w:r>
    </w:p>
    <w:p w:rsidR="00042811" w:rsidRPr="001536B7" w:rsidRDefault="00042811" w:rsidP="0004281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2811" w:rsidRPr="001536B7" w:rsidRDefault="00042811" w:rsidP="0004281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36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</w:t>
      </w:r>
    </w:p>
    <w:p w:rsidR="00042811" w:rsidRPr="00F74A95" w:rsidRDefault="00042811" w:rsidP="0004281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B7">
        <w:rPr>
          <w:rFonts w:ascii="Times New Roman" w:hAnsi="Times New Roman" w:cs="Times New Roman"/>
          <w:color w:val="000000" w:themeColor="text1"/>
          <w:sz w:val="20"/>
          <w:szCs w:val="20"/>
        </w:rPr>
        <w:t>полное наименование структурного подразделения</w:t>
      </w:r>
    </w:p>
    <w:p w:rsidR="00042811" w:rsidRDefault="00042811" w:rsidP="0004281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3539"/>
        <w:gridCol w:w="5518"/>
      </w:tblGrid>
      <w:tr w:rsidR="00042811" w:rsidTr="005151C4">
        <w:trPr>
          <w:jc w:val="center"/>
        </w:trPr>
        <w:tc>
          <w:tcPr>
            <w:tcW w:w="571" w:type="dxa"/>
            <w:vAlign w:val="center"/>
          </w:tcPr>
          <w:p w:rsidR="00042811" w:rsidRPr="00930360" w:rsidRDefault="00042811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39" w:type="dxa"/>
          </w:tcPr>
          <w:p w:rsidR="00042811" w:rsidRDefault="00042811" w:rsidP="00262B8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НИОКР</w:t>
            </w:r>
          </w:p>
        </w:tc>
        <w:tc>
          <w:tcPr>
            <w:tcW w:w="5518" w:type="dxa"/>
          </w:tcPr>
          <w:p w:rsidR="00042811" w:rsidRDefault="00042811" w:rsidP="00262B8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811" w:rsidTr="005151C4">
        <w:trPr>
          <w:jc w:val="center"/>
        </w:trPr>
        <w:tc>
          <w:tcPr>
            <w:tcW w:w="571" w:type="dxa"/>
            <w:vAlign w:val="center"/>
          </w:tcPr>
          <w:p w:rsidR="00042811" w:rsidRDefault="00042811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39" w:type="dxa"/>
          </w:tcPr>
          <w:p w:rsidR="00042811" w:rsidRDefault="00042811" w:rsidP="00262B8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Аннотация</w:t>
            </w:r>
            <w:r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"/>
            </w:r>
          </w:p>
        </w:tc>
        <w:tc>
          <w:tcPr>
            <w:tcW w:w="5518" w:type="dxa"/>
          </w:tcPr>
          <w:p w:rsidR="00042811" w:rsidRDefault="00042811" w:rsidP="00262B8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811" w:rsidTr="005151C4">
        <w:trPr>
          <w:jc w:val="center"/>
        </w:trPr>
        <w:tc>
          <w:tcPr>
            <w:tcW w:w="571" w:type="dxa"/>
            <w:vAlign w:val="center"/>
          </w:tcPr>
          <w:p w:rsidR="00042811" w:rsidRDefault="00042811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39" w:type="dxa"/>
          </w:tcPr>
          <w:p w:rsidR="00042811" w:rsidRDefault="00042811" w:rsidP="00262B8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Критические технологии Российской Федерации</w:t>
            </w:r>
            <w:r w:rsidR="00124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согласно перечню критических технологий , утвержденному Указом Президента РФ от 7 июля 2011 г. № 899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518" w:type="dxa"/>
          </w:tcPr>
          <w:p w:rsidR="00042811" w:rsidRDefault="00042811" w:rsidP="00262B8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468C" w:rsidTr="005151C4">
        <w:trPr>
          <w:jc w:val="center"/>
        </w:trPr>
        <w:tc>
          <w:tcPr>
            <w:tcW w:w="571" w:type="dxa"/>
            <w:vAlign w:val="center"/>
          </w:tcPr>
          <w:p w:rsidR="0012468C" w:rsidRDefault="0012468C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39" w:type="dxa"/>
          </w:tcPr>
          <w:p w:rsidR="0012468C" w:rsidRPr="00586AD9" w:rsidRDefault="0012468C" w:rsidP="0012468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Критические технологии Российской Федерации согласно перечню критических технологий , утвержденному Указом Президента РФ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июня 2024 г. № 529</w:t>
            </w:r>
            <w:r w:rsidRPr="00124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518" w:type="dxa"/>
          </w:tcPr>
          <w:p w:rsidR="0012468C" w:rsidRDefault="0012468C" w:rsidP="00262B8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1C4" w:rsidTr="005151C4">
        <w:trPr>
          <w:jc w:val="center"/>
        </w:trPr>
        <w:tc>
          <w:tcPr>
            <w:tcW w:w="571" w:type="dxa"/>
            <w:vAlign w:val="center"/>
          </w:tcPr>
          <w:p w:rsidR="005151C4" w:rsidRDefault="005151C4" w:rsidP="005151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39" w:type="dxa"/>
          </w:tcPr>
          <w:p w:rsidR="005151C4" w:rsidRPr="00586AD9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Сквозные технологии Российской Федерации согласно перечню сквозных технологий, утвержденному </w:t>
            </w:r>
            <w:r w:rsidRPr="00561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Указом Президента РФ от 18 июня 2024 г. № 529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 наличии)</w:t>
            </w:r>
          </w:p>
        </w:tc>
        <w:tc>
          <w:tcPr>
            <w:tcW w:w="5518" w:type="dxa"/>
          </w:tcPr>
          <w:p w:rsidR="005151C4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1C4" w:rsidTr="005151C4">
        <w:trPr>
          <w:jc w:val="center"/>
        </w:trPr>
        <w:tc>
          <w:tcPr>
            <w:tcW w:w="571" w:type="dxa"/>
            <w:vAlign w:val="center"/>
          </w:tcPr>
          <w:p w:rsidR="005151C4" w:rsidRDefault="005151C4" w:rsidP="005151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39" w:type="dxa"/>
          </w:tcPr>
          <w:p w:rsidR="005151C4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Приоритетные направления Стратегии научно-технологического развития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92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утвержденные Указом Президента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 от 28 февраля 2024 г. №145  (при наличии)</w:t>
            </w:r>
          </w:p>
        </w:tc>
        <w:tc>
          <w:tcPr>
            <w:tcW w:w="5518" w:type="dxa"/>
          </w:tcPr>
          <w:p w:rsidR="005151C4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1C4" w:rsidTr="005151C4">
        <w:trPr>
          <w:jc w:val="center"/>
        </w:trPr>
        <w:tc>
          <w:tcPr>
            <w:tcW w:w="571" w:type="dxa"/>
            <w:vAlign w:val="center"/>
          </w:tcPr>
          <w:p w:rsidR="005151C4" w:rsidRDefault="005151C4" w:rsidP="005151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39" w:type="dxa"/>
          </w:tcPr>
          <w:p w:rsidR="005151C4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Научный задел</w:t>
            </w:r>
          </w:p>
        </w:tc>
        <w:tc>
          <w:tcPr>
            <w:tcW w:w="5518" w:type="dxa"/>
          </w:tcPr>
          <w:p w:rsidR="005151C4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1C4" w:rsidTr="005151C4">
        <w:trPr>
          <w:jc w:val="center"/>
        </w:trPr>
        <w:tc>
          <w:tcPr>
            <w:tcW w:w="571" w:type="dxa"/>
            <w:vAlign w:val="center"/>
          </w:tcPr>
          <w:p w:rsidR="005151C4" w:rsidRDefault="005151C4" w:rsidP="005151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39" w:type="dxa"/>
          </w:tcPr>
          <w:p w:rsidR="005151C4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Приоритетные направления развития науки, технологий и техники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518" w:type="dxa"/>
          </w:tcPr>
          <w:p w:rsidR="005151C4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1C4" w:rsidTr="005151C4">
        <w:trPr>
          <w:jc w:val="center"/>
        </w:trPr>
        <w:tc>
          <w:tcPr>
            <w:tcW w:w="571" w:type="dxa"/>
            <w:vAlign w:val="center"/>
          </w:tcPr>
          <w:p w:rsidR="005151C4" w:rsidRDefault="005151C4" w:rsidP="005151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539" w:type="dxa"/>
          </w:tcPr>
          <w:p w:rsidR="005151C4" w:rsidRPr="00586AD9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Приоритетные направления научно-технологического развития, утвержденные </w:t>
            </w:r>
            <w:r w:rsidRPr="00561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Указом Президента РФ от 18 июня 2024 г. № 529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 наличии)</w:t>
            </w:r>
          </w:p>
        </w:tc>
        <w:tc>
          <w:tcPr>
            <w:tcW w:w="5518" w:type="dxa"/>
          </w:tcPr>
          <w:p w:rsidR="005151C4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1C4" w:rsidTr="005151C4">
        <w:trPr>
          <w:jc w:val="center"/>
        </w:trPr>
        <w:tc>
          <w:tcPr>
            <w:tcW w:w="571" w:type="dxa"/>
            <w:vAlign w:val="center"/>
          </w:tcPr>
          <w:p w:rsidR="005151C4" w:rsidRDefault="005151C4" w:rsidP="005151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539" w:type="dxa"/>
          </w:tcPr>
          <w:p w:rsidR="005151C4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исследования (разработки)</w:t>
            </w:r>
            <w:r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2"/>
            </w:r>
          </w:p>
        </w:tc>
        <w:tc>
          <w:tcPr>
            <w:tcW w:w="5518" w:type="dxa"/>
          </w:tcPr>
          <w:p w:rsidR="005151C4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1C4" w:rsidTr="005151C4">
        <w:trPr>
          <w:jc w:val="center"/>
        </w:trPr>
        <w:tc>
          <w:tcPr>
            <w:tcW w:w="571" w:type="dxa"/>
            <w:vAlign w:val="center"/>
          </w:tcPr>
          <w:p w:rsidR="005151C4" w:rsidRDefault="005151C4" w:rsidP="005151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539" w:type="dxa"/>
          </w:tcPr>
          <w:p w:rsidR="005151C4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Коды тематических рубрик</w:t>
            </w:r>
            <w:r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3"/>
            </w:r>
          </w:p>
        </w:tc>
        <w:tc>
          <w:tcPr>
            <w:tcW w:w="5518" w:type="dxa"/>
          </w:tcPr>
          <w:p w:rsidR="005151C4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1C4" w:rsidTr="005151C4">
        <w:trPr>
          <w:jc w:val="center"/>
        </w:trPr>
        <w:tc>
          <w:tcPr>
            <w:tcW w:w="571" w:type="dxa"/>
            <w:vAlign w:val="center"/>
          </w:tcPr>
          <w:p w:rsidR="005151C4" w:rsidRDefault="005151C4" w:rsidP="005151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539" w:type="dxa"/>
          </w:tcPr>
          <w:p w:rsidR="005151C4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Классификатор, разработанный Организацией экономического сотрудничества и развития (ОЭСР)</w:t>
            </w:r>
            <w:r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4"/>
            </w:r>
          </w:p>
        </w:tc>
        <w:tc>
          <w:tcPr>
            <w:tcW w:w="5518" w:type="dxa"/>
          </w:tcPr>
          <w:p w:rsidR="005151C4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1C4" w:rsidTr="005151C4">
        <w:trPr>
          <w:jc w:val="center"/>
        </w:trPr>
        <w:tc>
          <w:tcPr>
            <w:tcW w:w="571" w:type="dxa"/>
            <w:vAlign w:val="center"/>
          </w:tcPr>
          <w:p w:rsidR="005151C4" w:rsidRDefault="005151C4" w:rsidP="005151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539" w:type="dxa"/>
          </w:tcPr>
          <w:p w:rsidR="005151C4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междисциплинарного подхода (в случае указания разных тематических рубрик первого уровня ГРНТИ/ОЭСР)</w:t>
            </w:r>
          </w:p>
        </w:tc>
        <w:tc>
          <w:tcPr>
            <w:tcW w:w="5518" w:type="dxa"/>
          </w:tcPr>
          <w:p w:rsidR="005151C4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1C4" w:rsidTr="005151C4">
        <w:trPr>
          <w:jc w:val="center"/>
        </w:trPr>
        <w:tc>
          <w:tcPr>
            <w:tcW w:w="571" w:type="dxa"/>
            <w:vAlign w:val="center"/>
          </w:tcPr>
          <w:p w:rsidR="005151C4" w:rsidRDefault="005151C4" w:rsidP="005151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539" w:type="dxa"/>
          </w:tcPr>
          <w:p w:rsidR="005151C4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Классификатор OECD + </w:t>
            </w:r>
            <w:proofErr w:type="spellStart"/>
            <w:r w:rsidRPr="0058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WoS</w:t>
            </w:r>
            <w:proofErr w:type="spellEnd"/>
            <w:r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5"/>
            </w:r>
          </w:p>
        </w:tc>
        <w:tc>
          <w:tcPr>
            <w:tcW w:w="5518" w:type="dxa"/>
          </w:tcPr>
          <w:p w:rsidR="005151C4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1C4" w:rsidTr="005151C4">
        <w:trPr>
          <w:jc w:val="center"/>
        </w:trPr>
        <w:tc>
          <w:tcPr>
            <w:tcW w:w="571" w:type="dxa"/>
            <w:vAlign w:val="center"/>
          </w:tcPr>
          <w:p w:rsidR="005151C4" w:rsidRDefault="005151C4" w:rsidP="005151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539" w:type="dxa"/>
          </w:tcPr>
          <w:p w:rsidR="005151C4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Ключевые слова</w:t>
            </w:r>
          </w:p>
        </w:tc>
        <w:tc>
          <w:tcPr>
            <w:tcW w:w="5518" w:type="dxa"/>
          </w:tcPr>
          <w:p w:rsidR="005151C4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1C4" w:rsidTr="005151C4">
        <w:trPr>
          <w:jc w:val="center"/>
        </w:trPr>
        <w:tc>
          <w:tcPr>
            <w:tcW w:w="571" w:type="dxa"/>
            <w:vAlign w:val="center"/>
          </w:tcPr>
          <w:p w:rsidR="005151C4" w:rsidRDefault="005151C4" w:rsidP="005151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539" w:type="dxa"/>
          </w:tcPr>
          <w:p w:rsidR="005151C4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 НИОКР</w:t>
            </w:r>
            <w:r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6"/>
            </w:r>
          </w:p>
        </w:tc>
        <w:tc>
          <w:tcPr>
            <w:tcW w:w="5518" w:type="dxa"/>
          </w:tcPr>
          <w:p w:rsidR="005151C4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1C4" w:rsidTr="005151C4">
        <w:trPr>
          <w:jc w:val="center"/>
        </w:trPr>
        <w:tc>
          <w:tcPr>
            <w:tcW w:w="571" w:type="dxa"/>
            <w:vAlign w:val="center"/>
          </w:tcPr>
          <w:p w:rsidR="005151C4" w:rsidRDefault="005151C4" w:rsidP="005151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539" w:type="dxa"/>
          </w:tcPr>
          <w:p w:rsidR="005151C4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 НИОКР</w:t>
            </w:r>
            <w:r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7"/>
            </w:r>
          </w:p>
        </w:tc>
        <w:tc>
          <w:tcPr>
            <w:tcW w:w="5518" w:type="dxa"/>
          </w:tcPr>
          <w:p w:rsidR="005151C4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1C4" w:rsidRPr="0030744A" w:rsidTr="005151C4">
        <w:trPr>
          <w:jc w:val="center"/>
        </w:trPr>
        <w:tc>
          <w:tcPr>
            <w:tcW w:w="571" w:type="dxa"/>
            <w:vAlign w:val="center"/>
          </w:tcPr>
          <w:p w:rsidR="005151C4" w:rsidRPr="0030744A" w:rsidRDefault="005151C4" w:rsidP="005151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307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57" w:type="dxa"/>
            <w:gridSpan w:val="2"/>
          </w:tcPr>
          <w:p w:rsidR="005151C4" w:rsidRPr="0030744A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Планируемые показатели эффективности НИОКР с учетом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7.11. Положения о НИР ФГАОУ ВО «МА</w:t>
            </w:r>
            <w:r w:rsidRPr="00307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У»</w:t>
            </w:r>
          </w:p>
        </w:tc>
      </w:tr>
      <w:tr w:rsidR="005151C4" w:rsidRPr="0030744A" w:rsidTr="005151C4">
        <w:trPr>
          <w:jc w:val="center"/>
        </w:trPr>
        <w:tc>
          <w:tcPr>
            <w:tcW w:w="571" w:type="dxa"/>
            <w:vAlign w:val="center"/>
          </w:tcPr>
          <w:p w:rsidR="005151C4" w:rsidRPr="0030744A" w:rsidRDefault="005151C4" w:rsidP="005151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307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3539" w:type="dxa"/>
          </w:tcPr>
          <w:p w:rsidR="005151C4" w:rsidRPr="0030744A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Число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E21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E21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1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E21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1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Science</w:t>
            </w:r>
            <w:proofErr w:type="spellEnd"/>
            <w:r w:rsidRPr="00E21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1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  <w:proofErr w:type="spellEnd"/>
            <w:r w:rsidRPr="00E21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1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Collection</w:t>
            </w:r>
            <w:proofErr w:type="spellEnd"/>
            <w:r w:rsidRPr="00E21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и(или) </w:t>
            </w:r>
            <w:proofErr w:type="spellStart"/>
            <w:r w:rsidRPr="00E21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и(или)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RSCI</w:t>
            </w:r>
            <w:r w:rsidRPr="00E21928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8"/>
            </w:r>
          </w:p>
        </w:tc>
        <w:tc>
          <w:tcPr>
            <w:tcW w:w="5518" w:type="dxa"/>
          </w:tcPr>
          <w:p w:rsidR="005151C4" w:rsidRPr="00BD7490" w:rsidRDefault="005151C4" w:rsidP="005151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</w:tr>
      <w:tr w:rsidR="005151C4" w:rsidRPr="0030744A" w:rsidTr="005151C4">
        <w:trPr>
          <w:jc w:val="center"/>
        </w:trPr>
        <w:tc>
          <w:tcPr>
            <w:tcW w:w="571" w:type="dxa"/>
            <w:vAlign w:val="center"/>
          </w:tcPr>
          <w:p w:rsidR="005151C4" w:rsidRPr="0030744A" w:rsidRDefault="005151C4" w:rsidP="005151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307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3539" w:type="dxa"/>
          </w:tcPr>
          <w:p w:rsidR="005151C4" w:rsidRPr="0030744A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публикаций в изданиях, включенных в перечень ВАК РФ</w:t>
            </w:r>
          </w:p>
        </w:tc>
        <w:tc>
          <w:tcPr>
            <w:tcW w:w="5518" w:type="dxa"/>
          </w:tcPr>
          <w:p w:rsidR="005151C4" w:rsidRPr="0030744A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1C4" w:rsidRPr="00C15B2E" w:rsidTr="005151C4">
        <w:trPr>
          <w:jc w:val="center"/>
        </w:trPr>
        <w:tc>
          <w:tcPr>
            <w:tcW w:w="571" w:type="dxa"/>
            <w:vAlign w:val="center"/>
          </w:tcPr>
          <w:p w:rsidR="005151C4" w:rsidRPr="00C15B2E" w:rsidRDefault="005151C4" w:rsidP="005151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C1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3539" w:type="dxa"/>
          </w:tcPr>
          <w:p w:rsidR="005151C4" w:rsidRPr="00C15B2E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публикаций в изданиях, индексируемых в РИНЦ</w:t>
            </w:r>
          </w:p>
        </w:tc>
        <w:tc>
          <w:tcPr>
            <w:tcW w:w="5518" w:type="dxa"/>
          </w:tcPr>
          <w:p w:rsidR="005151C4" w:rsidRPr="00C15B2E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1C4" w:rsidRPr="00C15B2E" w:rsidTr="005151C4">
        <w:trPr>
          <w:jc w:val="center"/>
        </w:trPr>
        <w:tc>
          <w:tcPr>
            <w:tcW w:w="571" w:type="dxa"/>
            <w:vAlign w:val="center"/>
          </w:tcPr>
          <w:p w:rsidR="005151C4" w:rsidRPr="00296957" w:rsidRDefault="005151C4" w:rsidP="005151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3539" w:type="dxa"/>
          </w:tcPr>
          <w:p w:rsidR="005151C4" w:rsidRPr="00C15B2E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монографий</w:t>
            </w:r>
          </w:p>
        </w:tc>
        <w:tc>
          <w:tcPr>
            <w:tcW w:w="5518" w:type="dxa"/>
          </w:tcPr>
          <w:p w:rsidR="005151C4" w:rsidRPr="00C15B2E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1C4" w:rsidRPr="00C15B2E" w:rsidTr="005151C4">
        <w:trPr>
          <w:jc w:val="center"/>
        </w:trPr>
        <w:tc>
          <w:tcPr>
            <w:tcW w:w="571" w:type="dxa"/>
            <w:vAlign w:val="center"/>
          </w:tcPr>
          <w:p w:rsidR="005151C4" w:rsidRPr="00C15B2E" w:rsidRDefault="005151C4" w:rsidP="005151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18.5</w:t>
            </w:r>
          </w:p>
        </w:tc>
        <w:tc>
          <w:tcPr>
            <w:tcW w:w="3539" w:type="dxa"/>
          </w:tcPr>
          <w:p w:rsidR="005151C4" w:rsidRPr="00C15B2E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зар</w:t>
            </w:r>
            <w:bookmarkStart w:id="0" w:name="_GoBack"/>
            <w:bookmarkEnd w:id="0"/>
            <w:r w:rsidRPr="00C1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егистрированных результатов интеллектуальной деятельности</w:t>
            </w:r>
            <w:r w:rsidRPr="00C15B2E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9"/>
            </w:r>
          </w:p>
        </w:tc>
        <w:tc>
          <w:tcPr>
            <w:tcW w:w="5518" w:type="dxa"/>
          </w:tcPr>
          <w:p w:rsidR="005151C4" w:rsidRPr="00C15B2E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1C4" w:rsidRPr="00C15B2E" w:rsidTr="005151C4">
        <w:trPr>
          <w:jc w:val="center"/>
        </w:trPr>
        <w:tc>
          <w:tcPr>
            <w:tcW w:w="571" w:type="dxa"/>
            <w:vAlign w:val="center"/>
          </w:tcPr>
          <w:p w:rsidR="005151C4" w:rsidRPr="00C15B2E" w:rsidRDefault="005151C4" w:rsidP="005151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C1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39" w:type="dxa"/>
          </w:tcPr>
          <w:p w:rsidR="005151C4" w:rsidRPr="00C15B2E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НИОКР </w:t>
            </w:r>
          </w:p>
        </w:tc>
        <w:tc>
          <w:tcPr>
            <w:tcW w:w="5518" w:type="dxa"/>
          </w:tcPr>
          <w:p w:rsidR="005151C4" w:rsidRPr="00C15B2E" w:rsidRDefault="005151C4" w:rsidP="005151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(полностью)</w:t>
            </w:r>
          </w:p>
          <w:p w:rsidR="005151C4" w:rsidRPr="00C15B2E" w:rsidRDefault="005151C4" w:rsidP="005151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Должность </w:t>
            </w:r>
          </w:p>
          <w:p w:rsidR="005151C4" w:rsidRPr="00C15B2E" w:rsidRDefault="005151C4" w:rsidP="005151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СНИЛС </w:t>
            </w:r>
          </w:p>
          <w:p w:rsidR="005151C4" w:rsidRPr="00C15B2E" w:rsidRDefault="005151C4" w:rsidP="005151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  <w:p w:rsidR="005151C4" w:rsidRPr="00C15B2E" w:rsidRDefault="005151C4" w:rsidP="005151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Гражданство </w:t>
            </w:r>
          </w:p>
          <w:p w:rsidR="005151C4" w:rsidRPr="00C15B2E" w:rsidRDefault="005151C4" w:rsidP="005151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Ученая степень</w:t>
            </w:r>
          </w:p>
          <w:p w:rsidR="005151C4" w:rsidRPr="00C15B2E" w:rsidRDefault="005151C4" w:rsidP="005151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Ученое звание</w:t>
            </w:r>
          </w:p>
          <w:p w:rsidR="005151C4" w:rsidRPr="00C15B2E" w:rsidRDefault="005151C4" w:rsidP="005151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r w:rsidRPr="00C1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1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рождения</w:t>
            </w:r>
          </w:p>
          <w:p w:rsidR="005151C4" w:rsidRPr="00C15B2E" w:rsidRDefault="005151C4" w:rsidP="005151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WoS</w:t>
            </w:r>
            <w:proofErr w:type="spellEnd"/>
            <w:r w:rsidRPr="00C1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ResearcherID</w:t>
            </w:r>
            <w:proofErr w:type="spellEnd"/>
          </w:p>
          <w:p w:rsidR="005151C4" w:rsidRPr="00C15B2E" w:rsidRDefault="005151C4" w:rsidP="005151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Scopus Author ID</w:t>
            </w:r>
          </w:p>
          <w:p w:rsidR="005151C4" w:rsidRPr="00C15B2E" w:rsidRDefault="005151C4" w:rsidP="005151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 РИНЦ</w:t>
            </w:r>
          </w:p>
          <w:p w:rsidR="005151C4" w:rsidRPr="00C15B2E" w:rsidRDefault="005151C4" w:rsidP="005151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ORCID</w:t>
            </w:r>
          </w:p>
        </w:tc>
      </w:tr>
      <w:tr w:rsidR="005151C4" w:rsidRPr="00C15B2E" w:rsidTr="005151C4">
        <w:trPr>
          <w:jc w:val="center"/>
        </w:trPr>
        <w:tc>
          <w:tcPr>
            <w:tcW w:w="571" w:type="dxa"/>
            <w:vAlign w:val="center"/>
          </w:tcPr>
          <w:p w:rsidR="005151C4" w:rsidRPr="00C15B2E" w:rsidRDefault="005151C4" w:rsidP="005151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C1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39" w:type="dxa"/>
          </w:tcPr>
          <w:p w:rsidR="005151C4" w:rsidRPr="00C15B2E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ФГАОУ ВО «МА</w:t>
            </w:r>
            <w:r w:rsidRPr="00C1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У» –  соисполнители</w:t>
            </w:r>
            <w:r w:rsidRPr="00C15B2E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0"/>
            </w:r>
          </w:p>
        </w:tc>
        <w:tc>
          <w:tcPr>
            <w:tcW w:w="5518" w:type="dxa"/>
          </w:tcPr>
          <w:p w:rsidR="005151C4" w:rsidRPr="00C15B2E" w:rsidRDefault="005151C4" w:rsidP="005151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1C4" w:rsidRPr="00C15B2E" w:rsidTr="005151C4">
        <w:trPr>
          <w:jc w:val="center"/>
        </w:trPr>
        <w:tc>
          <w:tcPr>
            <w:tcW w:w="571" w:type="dxa"/>
            <w:vAlign w:val="center"/>
          </w:tcPr>
          <w:p w:rsidR="005151C4" w:rsidRPr="00737AB5" w:rsidRDefault="005151C4" w:rsidP="005151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73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39" w:type="dxa"/>
          </w:tcPr>
          <w:p w:rsidR="005151C4" w:rsidRPr="00737AB5" w:rsidRDefault="005151C4" w:rsidP="005151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исполнителей</w:t>
            </w:r>
            <w:r w:rsidRPr="00737AB5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1"/>
            </w:r>
          </w:p>
        </w:tc>
        <w:tc>
          <w:tcPr>
            <w:tcW w:w="5518" w:type="dxa"/>
          </w:tcPr>
          <w:p w:rsidR="005151C4" w:rsidRPr="00C15B2E" w:rsidRDefault="005151C4" w:rsidP="005151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42811" w:rsidRPr="00C15B2E" w:rsidRDefault="00042811" w:rsidP="00042811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2811" w:rsidRPr="00C15B2E" w:rsidRDefault="00042811" w:rsidP="00042811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НИОКР </w:t>
      </w:r>
    </w:p>
    <w:p w:rsidR="00042811" w:rsidRPr="00C15B2E" w:rsidRDefault="00042811" w:rsidP="00042811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549"/>
        <w:gridCol w:w="1572"/>
        <w:gridCol w:w="1549"/>
        <w:gridCol w:w="2842"/>
        <w:gridCol w:w="283"/>
      </w:tblGrid>
      <w:tr w:rsidR="00042811" w:rsidRPr="00C15B2E" w:rsidTr="00262B8D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2811" w:rsidRPr="00C15B2E" w:rsidRDefault="00042811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042811" w:rsidRPr="00C15B2E" w:rsidRDefault="00042811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042811" w:rsidRPr="00C15B2E" w:rsidRDefault="00042811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042811" w:rsidRPr="00C15B2E" w:rsidRDefault="00042811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2811" w:rsidRPr="00C15B2E" w:rsidRDefault="00042811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2811" w:rsidRPr="00C15B2E" w:rsidRDefault="00042811" w:rsidP="0026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11" w:rsidTr="00262B8D"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2811" w:rsidRPr="00C15B2E" w:rsidRDefault="00042811" w:rsidP="00262B8D">
            <w:pPr>
              <w:jc w:val="center"/>
              <w:rPr>
                <w:rFonts w:ascii="Times New Roman" w:hAnsi="Times New Roman" w:cs="Times New Roman"/>
              </w:rPr>
            </w:pPr>
            <w:r w:rsidRPr="00C15B2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042811" w:rsidRPr="00C15B2E" w:rsidRDefault="00042811" w:rsidP="0026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042811" w:rsidRPr="00C15B2E" w:rsidRDefault="00042811" w:rsidP="00262B8D">
            <w:pPr>
              <w:jc w:val="center"/>
              <w:rPr>
                <w:rFonts w:ascii="Times New Roman" w:hAnsi="Times New Roman" w:cs="Times New Roman"/>
              </w:rPr>
            </w:pPr>
            <w:r w:rsidRPr="00C15B2E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042811" w:rsidRPr="00C15B2E" w:rsidRDefault="00042811" w:rsidP="0026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2811" w:rsidRPr="001C29E4" w:rsidRDefault="00042811" w:rsidP="00262B8D">
            <w:pPr>
              <w:jc w:val="center"/>
              <w:rPr>
                <w:rFonts w:ascii="Times New Roman" w:hAnsi="Times New Roman" w:cs="Times New Roman"/>
              </w:rPr>
            </w:pPr>
            <w:r w:rsidRPr="00C15B2E">
              <w:rPr>
                <w:rFonts w:ascii="Times New Roman" w:hAnsi="Times New Roman" w:cs="Times New Roman"/>
              </w:rPr>
              <w:t>Фамилия И.О.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2811" w:rsidRDefault="00042811" w:rsidP="0026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811" w:rsidRDefault="00042811" w:rsidP="00042811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0C8E" w:rsidRDefault="003B0C8E"/>
    <w:sectPr w:rsidR="003B0C8E" w:rsidSect="000428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1BD" w:rsidRDefault="008611BD" w:rsidP="00042811">
      <w:pPr>
        <w:spacing w:after="0" w:line="240" w:lineRule="auto"/>
      </w:pPr>
      <w:r>
        <w:separator/>
      </w:r>
    </w:p>
  </w:endnote>
  <w:endnote w:type="continuationSeparator" w:id="0">
    <w:p w:rsidR="008611BD" w:rsidRDefault="008611BD" w:rsidP="0004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1BD" w:rsidRDefault="008611BD" w:rsidP="00042811">
      <w:pPr>
        <w:spacing w:after="0" w:line="240" w:lineRule="auto"/>
      </w:pPr>
      <w:r>
        <w:separator/>
      </w:r>
    </w:p>
  </w:footnote>
  <w:footnote w:type="continuationSeparator" w:id="0">
    <w:p w:rsidR="008611BD" w:rsidRDefault="008611BD" w:rsidP="00042811">
      <w:pPr>
        <w:spacing w:after="0" w:line="240" w:lineRule="auto"/>
      </w:pPr>
      <w:r>
        <w:continuationSeparator/>
      </w:r>
    </w:p>
  </w:footnote>
  <w:footnote w:id="1">
    <w:p w:rsidR="00042811" w:rsidRPr="00F27AFA" w:rsidRDefault="00042811" w:rsidP="00042811">
      <w:pPr>
        <w:pStyle w:val="a5"/>
        <w:jc w:val="both"/>
        <w:rPr>
          <w:rFonts w:ascii="Times New Roman" w:hAnsi="Times New Roman" w:cs="Times New Roman"/>
        </w:rPr>
      </w:pPr>
      <w:r w:rsidRPr="00F27AFA">
        <w:rPr>
          <w:rStyle w:val="a7"/>
          <w:rFonts w:ascii="Times New Roman" w:hAnsi="Times New Roman" w:cs="Times New Roman"/>
        </w:rPr>
        <w:footnoteRef/>
      </w:r>
      <w:r w:rsidRPr="00F27A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Кратко описываются актуальность, объект, цели, задачи, методы исследования, его </w:t>
      </w:r>
      <w:r w:rsidRPr="00F27AFA">
        <w:rPr>
          <w:rFonts w:ascii="Times New Roman" w:hAnsi="Times New Roman" w:cs="Times New Roman"/>
        </w:rPr>
        <w:t>предполагаемые результаты</w:t>
      </w:r>
      <w:r>
        <w:rPr>
          <w:rFonts w:ascii="Times New Roman" w:hAnsi="Times New Roman" w:cs="Times New Roman"/>
        </w:rPr>
        <w:t xml:space="preserve"> и область их применения</w:t>
      </w:r>
      <w:r w:rsidRPr="00F27AFA">
        <w:rPr>
          <w:rFonts w:ascii="Times New Roman" w:hAnsi="Times New Roman" w:cs="Times New Roman"/>
        </w:rPr>
        <w:t xml:space="preserve">. </w:t>
      </w:r>
    </w:p>
  </w:footnote>
  <w:footnote w:id="2">
    <w:p w:rsidR="005151C4" w:rsidRPr="00F27AFA" w:rsidRDefault="005151C4" w:rsidP="00042811">
      <w:pPr>
        <w:pStyle w:val="a5"/>
        <w:jc w:val="both"/>
        <w:rPr>
          <w:rFonts w:ascii="Times New Roman" w:hAnsi="Times New Roman" w:cs="Times New Roman"/>
        </w:rPr>
      </w:pPr>
      <w:r w:rsidRPr="00F27AFA">
        <w:rPr>
          <w:rStyle w:val="a7"/>
          <w:rFonts w:ascii="Times New Roman" w:hAnsi="Times New Roman" w:cs="Times New Roman"/>
        </w:rPr>
        <w:footnoteRef/>
      </w:r>
      <w:r w:rsidRPr="00F27AFA">
        <w:rPr>
          <w:rFonts w:ascii="Times New Roman" w:hAnsi="Times New Roman" w:cs="Times New Roman"/>
        </w:rPr>
        <w:t xml:space="preserve"> См.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 5.1. Положения о НИР ФГАОУ ВО «МА</w:t>
      </w:r>
      <w:r w:rsidRPr="00F27AFA">
        <w:rPr>
          <w:rFonts w:ascii="Times New Roman" w:hAnsi="Times New Roman" w:cs="Times New Roman"/>
        </w:rPr>
        <w:t xml:space="preserve">У». </w:t>
      </w:r>
    </w:p>
  </w:footnote>
  <w:footnote w:id="3">
    <w:p w:rsidR="005151C4" w:rsidRPr="00F27AFA" w:rsidRDefault="005151C4" w:rsidP="00042811">
      <w:pPr>
        <w:pStyle w:val="a5"/>
        <w:jc w:val="both"/>
        <w:rPr>
          <w:rFonts w:ascii="Times New Roman" w:hAnsi="Times New Roman" w:cs="Times New Roman"/>
        </w:rPr>
      </w:pPr>
      <w:r w:rsidRPr="00F27AFA">
        <w:rPr>
          <w:rStyle w:val="a7"/>
          <w:rFonts w:ascii="Times New Roman" w:hAnsi="Times New Roman" w:cs="Times New Roman"/>
        </w:rPr>
        <w:footnoteRef/>
      </w:r>
      <w:r w:rsidRPr="00F27AFA">
        <w:rPr>
          <w:rFonts w:ascii="Times New Roman" w:hAnsi="Times New Roman" w:cs="Times New Roman"/>
        </w:rPr>
        <w:t xml:space="preserve"> По ГРНТИ.</w:t>
      </w:r>
    </w:p>
  </w:footnote>
  <w:footnote w:id="4">
    <w:p w:rsidR="005151C4" w:rsidRPr="00F27AFA" w:rsidRDefault="005151C4" w:rsidP="00042811">
      <w:pPr>
        <w:pStyle w:val="a5"/>
        <w:jc w:val="both"/>
        <w:rPr>
          <w:rFonts w:ascii="Times New Roman" w:hAnsi="Times New Roman" w:cs="Times New Roman"/>
        </w:rPr>
      </w:pPr>
      <w:r w:rsidRPr="00F27AFA">
        <w:rPr>
          <w:rStyle w:val="a7"/>
          <w:rFonts w:ascii="Times New Roman" w:hAnsi="Times New Roman" w:cs="Times New Roman"/>
        </w:rPr>
        <w:footnoteRef/>
      </w:r>
      <w:r w:rsidRPr="00F27AFA">
        <w:rPr>
          <w:rFonts w:ascii="Times New Roman" w:hAnsi="Times New Roman" w:cs="Times New Roman"/>
        </w:rPr>
        <w:t xml:space="preserve"> По расширенному классификатору OECD.</w:t>
      </w:r>
    </w:p>
  </w:footnote>
  <w:footnote w:id="5">
    <w:p w:rsidR="005151C4" w:rsidRPr="00F27AFA" w:rsidRDefault="005151C4" w:rsidP="00042811">
      <w:pPr>
        <w:pStyle w:val="a5"/>
        <w:jc w:val="both"/>
        <w:rPr>
          <w:rFonts w:ascii="Times New Roman" w:hAnsi="Times New Roman" w:cs="Times New Roman"/>
        </w:rPr>
      </w:pPr>
      <w:r w:rsidRPr="00F27AFA">
        <w:rPr>
          <w:rStyle w:val="a7"/>
          <w:rFonts w:ascii="Times New Roman" w:hAnsi="Times New Roman" w:cs="Times New Roman"/>
        </w:rPr>
        <w:footnoteRef/>
      </w:r>
      <w:r w:rsidRPr="00F27A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См. сноску 4. </w:t>
      </w:r>
    </w:p>
  </w:footnote>
  <w:footnote w:id="6">
    <w:p w:rsidR="005151C4" w:rsidRPr="00F27AFA" w:rsidRDefault="005151C4" w:rsidP="00042811">
      <w:pPr>
        <w:pStyle w:val="a5"/>
        <w:jc w:val="both"/>
        <w:rPr>
          <w:rFonts w:ascii="Times New Roman" w:hAnsi="Times New Roman" w:cs="Times New Roman"/>
        </w:rPr>
      </w:pPr>
      <w:r w:rsidRPr="00F27AFA">
        <w:rPr>
          <w:rStyle w:val="a7"/>
          <w:rFonts w:ascii="Times New Roman" w:hAnsi="Times New Roman" w:cs="Times New Roman"/>
        </w:rPr>
        <w:footnoteRef/>
      </w:r>
      <w:r w:rsidRPr="00F27AFA">
        <w:rPr>
          <w:rFonts w:ascii="Times New Roman" w:hAnsi="Times New Roman" w:cs="Times New Roman"/>
        </w:rPr>
        <w:t xml:space="preserve"> В формате ДД.ММ.ГГГГ.</w:t>
      </w:r>
    </w:p>
  </w:footnote>
  <w:footnote w:id="7">
    <w:p w:rsidR="005151C4" w:rsidRDefault="005151C4" w:rsidP="00042811">
      <w:pPr>
        <w:pStyle w:val="a5"/>
        <w:jc w:val="both"/>
      </w:pPr>
      <w:r w:rsidRPr="00F27AFA">
        <w:rPr>
          <w:rStyle w:val="a7"/>
          <w:rFonts w:ascii="Times New Roman" w:hAnsi="Times New Roman" w:cs="Times New Roman"/>
        </w:rPr>
        <w:footnoteRef/>
      </w:r>
      <w:r w:rsidRPr="00F27A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См. сноску 6. </w:t>
      </w:r>
    </w:p>
  </w:footnote>
  <w:footnote w:id="8">
    <w:p w:rsidR="005151C4" w:rsidRPr="00C15B2E" w:rsidRDefault="005151C4" w:rsidP="00042811">
      <w:pPr>
        <w:pStyle w:val="a5"/>
        <w:jc w:val="both"/>
        <w:rPr>
          <w:rFonts w:ascii="Times New Roman" w:hAnsi="Times New Roman" w:cs="Times New Roman"/>
        </w:rPr>
      </w:pPr>
      <w:r w:rsidRPr="00C15B2E"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Должно быть не менее 1 публикации за календарный год</w:t>
      </w:r>
      <w:r w:rsidRPr="00C15B2E">
        <w:rPr>
          <w:rFonts w:ascii="Times New Roman" w:hAnsi="Times New Roman" w:cs="Times New Roman"/>
        </w:rPr>
        <w:t xml:space="preserve">. </w:t>
      </w:r>
    </w:p>
  </w:footnote>
  <w:footnote w:id="9">
    <w:p w:rsidR="005151C4" w:rsidRPr="0099436A" w:rsidRDefault="005151C4" w:rsidP="00042811">
      <w:pPr>
        <w:pStyle w:val="a5"/>
        <w:jc w:val="both"/>
        <w:rPr>
          <w:rFonts w:ascii="Times New Roman" w:hAnsi="Times New Roman" w:cs="Times New Roman"/>
        </w:rPr>
      </w:pPr>
      <w:r w:rsidRPr="00C15B2E">
        <w:rPr>
          <w:rStyle w:val="a7"/>
          <w:rFonts w:ascii="Times New Roman" w:hAnsi="Times New Roman" w:cs="Times New Roman"/>
        </w:rPr>
        <w:footnoteRef/>
      </w:r>
      <w:r w:rsidRPr="00C15B2E">
        <w:rPr>
          <w:rFonts w:ascii="Times New Roman" w:hAnsi="Times New Roman" w:cs="Times New Roman"/>
        </w:rPr>
        <w:t xml:space="preserve"> Программа для ЭВМ, база данных, изобретение, полезная модель, промышленный образец.</w:t>
      </w:r>
    </w:p>
  </w:footnote>
  <w:footnote w:id="10">
    <w:p w:rsidR="005151C4" w:rsidRPr="00BD7490" w:rsidRDefault="005151C4" w:rsidP="00042811">
      <w:pPr>
        <w:pStyle w:val="a5"/>
        <w:jc w:val="both"/>
        <w:rPr>
          <w:rFonts w:ascii="Times New Roman" w:hAnsi="Times New Roman" w:cs="Times New Roman"/>
        </w:rPr>
      </w:pPr>
      <w:r w:rsidRPr="00C15B2E">
        <w:rPr>
          <w:rStyle w:val="a7"/>
          <w:rFonts w:ascii="Times New Roman" w:hAnsi="Times New Roman" w:cs="Times New Roman"/>
        </w:rPr>
        <w:footnoteRef/>
      </w:r>
      <w:r w:rsidRPr="00C15B2E">
        <w:rPr>
          <w:rFonts w:ascii="Times New Roman" w:hAnsi="Times New Roman" w:cs="Times New Roman"/>
        </w:rPr>
        <w:t xml:space="preserve"> В случае междисциплинарной НИОКР. См. перечень структурных подра</w:t>
      </w:r>
      <w:r>
        <w:rPr>
          <w:rFonts w:ascii="Times New Roman" w:hAnsi="Times New Roman" w:cs="Times New Roman"/>
        </w:rPr>
        <w:t xml:space="preserve">зделений, представленный в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 7.3.1., 7.3.2. Положения о НИР ФГАОУ ВО «МА</w:t>
      </w:r>
      <w:r w:rsidRPr="00C15B2E">
        <w:rPr>
          <w:rFonts w:ascii="Times New Roman" w:hAnsi="Times New Roman" w:cs="Times New Roman"/>
        </w:rPr>
        <w:t>У».</w:t>
      </w:r>
      <w:r w:rsidRPr="00BD7490">
        <w:rPr>
          <w:rFonts w:ascii="Times New Roman" w:hAnsi="Times New Roman" w:cs="Times New Roman"/>
        </w:rPr>
        <w:t xml:space="preserve"> </w:t>
      </w:r>
    </w:p>
  </w:footnote>
  <w:footnote w:id="11">
    <w:p w:rsidR="005151C4" w:rsidRPr="008331BE" w:rsidRDefault="005151C4" w:rsidP="00042811">
      <w:pPr>
        <w:pStyle w:val="a5"/>
        <w:jc w:val="both"/>
        <w:rPr>
          <w:rFonts w:ascii="Times New Roman" w:hAnsi="Times New Roman" w:cs="Times New Roman"/>
        </w:rPr>
      </w:pPr>
      <w:r w:rsidRPr="00014E4D">
        <w:rPr>
          <w:rStyle w:val="a7"/>
          <w:rFonts w:ascii="Times New Roman" w:hAnsi="Times New Roman" w:cs="Times New Roman"/>
          <w:color w:val="000000" w:themeColor="text1"/>
        </w:rPr>
        <w:footnoteRef/>
      </w:r>
      <w:r w:rsidRPr="00014E4D">
        <w:rPr>
          <w:rFonts w:ascii="Times New Roman" w:hAnsi="Times New Roman" w:cs="Times New Roman"/>
          <w:color w:val="000000" w:themeColor="text1"/>
        </w:rPr>
        <w:t xml:space="preserve"> Указываются ФИО, учёная степень (при наличии), учёное звание (при наличии), должность исполнителей инициативной НИОКР.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27BCE"/>
    <w:multiLevelType w:val="hybridMultilevel"/>
    <w:tmpl w:val="AA609B9A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FE"/>
    <w:rsid w:val="00042811"/>
    <w:rsid w:val="000A459A"/>
    <w:rsid w:val="0012468C"/>
    <w:rsid w:val="00170A85"/>
    <w:rsid w:val="00252400"/>
    <w:rsid w:val="00296957"/>
    <w:rsid w:val="003B0C8E"/>
    <w:rsid w:val="00492D70"/>
    <w:rsid w:val="004C7B4B"/>
    <w:rsid w:val="005151C4"/>
    <w:rsid w:val="00561631"/>
    <w:rsid w:val="0058291F"/>
    <w:rsid w:val="005F6AC0"/>
    <w:rsid w:val="00611E9A"/>
    <w:rsid w:val="008611BD"/>
    <w:rsid w:val="00A36EE6"/>
    <w:rsid w:val="00AC74DE"/>
    <w:rsid w:val="00BB0CCF"/>
    <w:rsid w:val="00BE631C"/>
    <w:rsid w:val="00CD4CFE"/>
    <w:rsid w:val="00CE527C"/>
    <w:rsid w:val="00D17F3E"/>
    <w:rsid w:val="00F5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86F5"/>
  <w15:chartTrackingRefBased/>
  <w15:docId w15:val="{349FB278-E582-41AE-BA3E-FEA96863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8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Use Case List Paragraph,Маркер,ТЗ список,Абзац списка литеральный"/>
    <w:basedOn w:val="a"/>
    <w:link w:val="a4"/>
    <w:uiPriority w:val="34"/>
    <w:qFormat/>
    <w:rsid w:val="0004281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4281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4281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42811"/>
    <w:rPr>
      <w:vertAlign w:val="superscript"/>
    </w:rPr>
  </w:style>
  <w:style w:type="table" w:styleId="a8">
    <w:name w:val="Table Grid"/>
    <w:basedOn w:val="a1"/>
    <w:uiPriority w:val="59"/>
    <w:rsid w:val="0004281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"/>
    <w:link w:val="a3"/>
    <w:uiPriority w:val="34"/>
    <w:rsid w:val="00042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A8016-D885-4504-AEF3-CCE803E92A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1F00E6-C070-4D0C-A47B-0C5535A58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160A8C-9FD3-4D3C-9F92-D29C446C35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Андреевна</dc:creator>
  <cp:keywords/>
  <dc:description/>
  <cp:lastModifiedBy>Рудалев Сергей Алексеевич</cp:lastModifiedBy>
  <cp:revision>17</cp:revision>
  <dcterms:created xsi:type="dcterms:W3CDTF">2022-03-14T11:34:00Z</dcterms:created>
  <dcterms:modified xsi:type="dcterms:W3CDTF">2024-11-18T06:39:00Z</dcterms:modified>
</cp:coreProperties>
</file>